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4DE" w:rsidRPr="00EE3D04" w:rsidRDefault="00B634DE" w:rsidP="00EE3D04">
      <w:pPr>
        <w:jc w:val="both"/>
        <w:rPr>
          <w:rFonts w:ascii="Times New Roman" w:hAnsi="Times New Roman"/>
          <w:sz w:val="28"/>
        </w:rPr>
      </w:pPr>
      <w:r w:rsidRPr="00EE3D04">
        <w:rPr>
          <w:rFonts w:ascii="Times New Roman" w:hAnsi="Times New Roman"/>
          <w:sz w:val="28"/>
        </w:rPr>
        <w:t xml:space="preserve">LOS SIGUIENTES ALUMNOS DE </w:t>
      </w:r>
      <w:smartTag w:uri="urn:schemas-microsoft-com:office:smarttags" w:element="PersonName">
        <w:smartTagPr>
          <w:attr w:name="ProductID" w:val="LA CARRERA DE"/>
        </w:smartTagPr>
        <w:r w:rsidRPr="00EE3D04">
          <w:rPr>
            <w:rFonts w:ascii="Times New Roman" w:hAnsi="Times New Roman"/>
            <w:sz w:val="28"/>
          </w:rPr>
          <w:t>LA CARRERA DE</w:t>
        </w:r>
      </w:smartTag>
      <w:r w:rsidRPr="00EE3D04">
        <w:rPr>
          <w:rFonts w:ascii="Times New Roman" w:hAnsi="Times New Roman"/>
          <w:sz w:val="28"/>
        </w:rPr>
        <w:t xml:space="preserve"> LICENCIATURA EN NUTRICIÓN NO FIGURAN EN </w:t>
      </w:r>
      <w:smartTag w:uri="urn:schemas-microsoft-com:office:smarttags" w:element="PersonName">
        <w:smartTagPr>
          <w:attr w:name="ProductID" w:val="LA LISTA DE"/>
        </w:smartTagPr>
        <w:r w:rsidRPr="00EE3D04">
          <w:rPr>
            <w:rFonts w:ascii="Times New Roman" w:hAnsi="Times New Roman"/>
            <w:sz w:val="28"/>
          </w:rPr>
          <w:t>LA LISTA DE</w:t>
        </w:r>
      </w:smartTag>
      <w:r w:rsidRPr="00EE3D04">
        <w:rPr>
          <w:rFonts w:ascii="Times New Roman" w:hAnsi="Times New Roman"/>
          <w:sz w:val="28"/>
        </w:rPr>
        <w:t xml:space="preserve"> REGULARES. PASAR POR </w:t>
      </w:r>
      <w:r w:rsidRPr="00EE3D04">
        <w:rPr>
          <w:rFonts w:ascii="Times New Roman" w:hAnsi="Times New Roman"/>
          <w:b/>
          <w:sz w:val="28"/>
        </w:rPr>
        <w:t>SECCIÓN ALUMNOS</w:t>
      </w:r>
      <w:r w:rsidRPr="00EE3D04">
        <w:rPr>
          <w:rFonts w:ascii="Times New Roman" w:hAnsi="Times New Roman"/>
          <w:sz w:val="28"/>
        </w:rPr>
        <w:t xml:space="preserve"> PARA PREGUNTAR POR SU SITUACIÓN.</w:t>
      </w:r>
    </w:p>
    <w:tbl>
      <w:tblPr>
        <w:tblW w:w="0" w:type="auto"/>
        <w:tblLook w:val="00A0"/>
      </w:tblPr>
      <w:tblGrid>
        <w:gridCol w:w="4489"/>
        <w:gridCol w:w="4489"/>
      </w:tblGrid>
      <w:tr w:rsidR="00B634DE" w:rsidRPr="000B45DB" w:rsidTr="000B45DB">
        <w:tc>
          <w:tcPr>
            <w:tcW w:w="4489" w:type="dxa"/>
          </w:tcPr>
          <w:p w:rsidR="00B634DE" w:rsidRPr="000B45DB" w:rsidRDefault="00B634DE" w:rsidP="000B45DB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u w:val="single"/>
              </w:rPr>
            </w:pPr>
            <w:r w:rsidRPr="000B45DB">
              <w:rPr>
                <w:rFonts w:ascii="Times New Roman" w:hAnsi="Times New Roman"/>
                <w:sz w:val="24"/>
                <w:u w:val="single"/>
              </w:rPr>
              <w:t>COMISIÓN AULA 17:</w:t>
            </w:r>
          </w:p>
        </w:tc>
        <w:tc>
          <w:tcPr>
            <w:tcW w:w="4489" w:type="dxa"/>
          </w:tcPr>
          <w:p w:rsidR="00B634DE" w:rsidRPr="000B45DB" w:rsidRDefault="00B634DE" w:rsidP="000B45DB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u w:val="single"/>
              </w:rPr>
            </w:pPr>
            <w:r w:rsidRPr="000B45DB">
              <w:rPr>
                <w:rFonts w:ascii="Times New Roman" w:hAnsi="Times New Roman"/>
                <w:sz w:val="24"/>
                <w:u w:val="single"/>
              </w:rPr>
              <w:t>COMISIÓN AULA 36:</w:t>
            </w:r>
          </w:p>
        </w:tc>
      </w:tr>
      <w:tr w:rsidR="00B634DE" w:rsidRPr="000B45DB" w:rsidTr="000B45DB">
        <w:tc>
          <w:tcPr>
            <w:tcW w:w="4489" w:type="dxa"/>
          </w:tcPr>
          <w:p w:rsidR="00B634DE" w:rsidRPr="0012541F" w:rsidRDefault="00B634DE" w:rsidP="000B45DB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2541F">
              <w:rPr>
                <w:rFonts w:ascii="Times New Roman" w:hAnsi="Times New Roman"/>
                <w:sz w:val="24"/>
              </w:rPr>
              <w:t>E</w:t>
            </w:r>
            <w:r>
              <w:rPr>
                <w:rFonts w:ascii="Times New Roman" w:hAnsi="Times New Roman"/>
                <w:sz w:val="24"/>
              </w:rPr>
              <w:t>mma, Lara</w:t>
            </w:r>
          </w:p>
        </w:tc>
        <w:tc>
          <w:tcPr>
            <w:tcW w:w="4489" w:type="dxa"/>
          </w:tcPr>
          <w:p w:rsidR="00B634DE" w:rsidRPr="0012541F" w:rsidRDefault="00B634DE" w:rsidP="00CF52D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2541F">
              <w:rPr>
                <w:rFonts w:ascii="Times New Roman" w:hAnsi="Times New Roman"/>
                <w:sz w:val="24"/>
              </w:rPr>
              <w:t>González, Bianca Pamela</w:t>
            </w:r>
          </w:p>
        </w:tc>
      </w:tr>
      <w:tr w:rsidR="00B634DE" w:rsidRPr="0012541F" w:rsidTr="000B45DB">
        <w:tc>
          <w:tcPr>
            <w:tcW w:w="4489" w:type="dxa"/>
          </w:tcPr>
          <w:p w:rsidR="00B634DE" w:rsidRPr="0012541F" w:rsidRDefault="00B634DE" w:rsidP="000B45DB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2541F">
              <w:rPr>
                <w:rFonts w:ascii="Times New Roman" w:hAnsi="Times New Roman"/>
                <w:sz w:val="24"/>
              </w:rPr>
              <w:t>Jaworski,</w:t>
            </w:r>
            <w:r>
              <w:rPr>
                <w:rFonts w:ascii="Times New Roman" w:hAnsi="Times New Roman"/>
                <w:sz w:val="24"/>
              </w:rPr>
              <w:t xml:space="preserve"> Natasha</w:t>
            </w:r>
            <w:r w:rsidRPr="0012541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489" w:type="dxa"/>
          </w:tcPr>
          <w:p w:rsidR="00B634DE" w:rsidRPr="0012541F" w:rsidRDefault="00B634DE" w:rsidP="00CF52D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2541F">
              <w:rPr>
                <w:rFonts w:ascii="Times New Roman" w:hAnsi="Times New Roman"/>
                <w:sz w:val="24"/>
              </w:rPr>
              <w:t>Nuñez, Pamela Johana</w:t>
            </w:r>
          </w:p>
        </w:tc>
      </w:tr>
      <w:tr w:rsidR="00B634DE" w:rsidRPr="0012541F" w:rsidTr="000B45DB">
        <w:tc>
          <w:tcPr>
            <w:tcW w:w="4489" w:type="dxa"/>
          </w:tcPr>
          <w:p w:rsidR="00B634DE" w:rsidRPr="0012541F" w:rsidRDefault="00B634DE" w:rsidP="000B45DB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Morla, Yanina</w:t>
            </w:r>
          </w:p>
        </w:tc>
        <w:tc>
          <w:tcPr>
            <w:tcW w:w="4489" w:type="dxa"/>
          </w:tcPr>
          <w:p w:rsidR="00B634DE" w:rsidRPr="0012541F" w:rsidRDefault="00B634DE" w:rsidP="00CF52D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2541F">
              <w:rPr>
                <w:rFonts w:ascii="Times New Roman" w:hAnsi="Times New Roman"/>
                <w:sz w:val="24"/>
              </w:rPr>
              <w:t>Olguin, Melisa Mailén</w:t>
            </w:r>
          </w:p>
        </w:tc>
      </w:tr>
      <w:tr w:rsidR="00B634DE" w:rsidRPr="0012541F" w:rsidTr="000B45DB">
        <w:tc>
          <w:tcPr>
            <w:tcW w:w="4489" w:type="dxa"/>
          </w:tcPr>
          <w:p w:rsidR="00B634DE" w:rsidRPr="0012541F" w:rsidRDefault="00B634DE" w:rsidP="000B45DB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Orellano, Cecilia</w:t>
            </w:r>
          </w:p>
        </w:tc>
        <w:tc>
          <w:tcPr>
            <w:tcW w:w="4489" w:type="dxa"/>
          </w:tcPr>
          <w:p w:rsidR="00B634DE" w:rsidRPr="0012541F" w:rsidRDefault="00B634DE" w:rsidP="00CF52DA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Rinaudo, Antonella</w:t>
            </w:r>
          </w:p>
        </w:tc>
      </w:tr>
      <w:tr w:rsidR="00B634DE" w:rsidRPr="0012541F" w:rsidTr="000B45DB">
        <w:tc>
          <w:tcPr>
            <w:tcW w:w="4489" w:type="dxa"/>
          </w:tcPr>
          <w:p w:rsidR="00B634DE" w:rsidRPr="0012541F" w:rsidRDefault="00B634DE" w:rsidP="000B45DB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Puertas, Celeste Noemí</w:t>
            </w:r>
          </w:p>
        </w:tc>
        <w:tc>
          <w:tcPr>
            <w:tcW w:w="4489" w:type="dxa"/>
          </w:tcPr>
          <w:p w:rsidR="00B634DE" w:rsidRPr="0012541F" w:rsidRDefault="00B634DE" w:rsidP="00CF52D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2541F">
              <w:rPr>
                <w:rFonts w:ascii="Times New Roman" w:hAnsi="Times New Roman"/>
                <w:sz w:val="24"/>
              </w:rPr>
              <w:t>Sanmartino Oviedo, Antonella</w:t>
            </w:r>
          </w:p>
        </w:tc>
      </w:tr>
      <w:tr w:rsidR="00B634DE" w:rsidRPr="0012541F" w:rsidTr="000B45DB">
        <w:tc>
          <w:tcPr>
            <w:tcW w:w="4489" w:type="dxa"/>
          </w:tcPr>
          <w:p w:rsidR="00B634DE" w:rsidRPr="0012541F" w:rsidRDefault="00B634DE" w:rsidP="000B45DB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Vara Trejo, Debora</w:t>
            </w:r>
          </w:p>
        </w:tc>
        <w:tc>
          <w:tcPr>
            <w:tcW w:w="4489" w:type="dxa"/>
          </w:tcPr>
          <w:p w:rsidR="00B634DE" w:rsidRPr="0012541F" w:rsidRDefault="00B634DE" w:rsidP="00CF52D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2541F">
              <w:rPr>
                <w:rFonts w:ascii="Times New Roman" w:hAnsi="Times New Roman"/>
                <w:sz w:val="24"/>
              </w:rPr>
              <w:t>Santana, Marianela</w:t>
            </w:r>
          </w:p>
        </w:tc>
      </w:tr>
      <w:tr w:rsidR="00B634DE" w:rsidRPr="0012541F" w:rsidTr="000B45DB">
        <w:tc>
          <w:tcPr>
            <w:tcW w:w="4489" w:type="dxa"/>
          </w:tcPr>
          <w:p w:rsidR="00B634DE" w:rsidRPr="0012541F" w:rsidRDefault="00B634DE" w:rsidP="000B45DB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489" w:type="dxa"/>
          </w:tcPr>
          <w:p w:rsidR="00B634DE" w:rsidRPr="0012541F" w:rsidRDefault="00B634DE" w:rsidP="00CF52D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2541F">
              <w:rPr>
                <w:rFonts w:ascii="Times New Roman" w:hAnsi="Times New Roman"/>
                <w:sz w:val="24"/>
              </w:rPr>
              <w:t>Scalise, Ma. Eugenia</w:t>
            </w:r>
          </w:p>
        </w:tc>
      </w:tr>
      <w:tr w:rsidR="00B634DE" w:rsidRPr="0012541F" w:rsidTr="000B45DB">
        <w:tc>
          <w:tcPr>
            <w:tcW w:w="4489" w:type="dxa"/>
          </w:tcPr>
          <w:p w:rsidR="00B634DE" w:rsidRPr="0012541F" w:rsidRDefault="00B634DE" w:rsidP="000B45DB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489" w:type="dxa"/>
          </w:tcPr>
          <w:p w:rsidR="00B634DE" w:rsidRPr="0012541F" w:rsidRDefault="00B634DE" w:rsidP="001109A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634DE" w:rsidRPr="0012541F" w:rsidTr="000B45DB">
        <w:tc>
          <w:tcPr>
            <w:tcW w:w="4489" w:type="dxa"/>
          </w:tcPr>
          <w:p w:rsidR="00B634DE" w:rsidRPr="0012541F" w:rsidRDefault="00B634DE" w:rsidP="000B45DB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489" w:type="dxa"/>
          </w:tcPr>
          <w:p w:rsidR="00B634DE" w:rsidRPr="0012541F" w:rsidRDefault="00B634DE" w:rsidP="000B45D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634DE" w:rsidRPr="0012541F" w:rsidRDefault="00B634DE" w:rsidP="00EE3D04">
      <w:pPr>
        <w:spacing w:after="120" w:line="360" w:lineRule="auto"/>
        <w:jc w:val="both"/>
        <w:rPr>
          <w:rFonts w:ascii="Times New Roman" w:hAnsi="Times New Roman"/>
          <w:sz w:val="24"/>
        </w:rPr>
      </w:pPr>
    </w:p>
    <w:p w:rsidR="00B634DE" w:rsidRPr="0012541F" w:rsidRDefault="00B634DE" w:rsidP="000B0B97">
      <w:pPr>
        <w:tabs>
          <w:tab w:val="left" w:pos="2655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12541F">
        <w:rPr>
          <w:rFonts w:ascii="Times New Roman" w:hAnsi="Times New Roman"/>
          <w:sz w:val="24"/>
        </w:rPr>
        <w:tab/>
      </w:r>
    </w:p>
    <w:p w:rsidR="00B634DE" w:rsidRPr="008052AD" w:rsidRDefault="00B634DE" w:rsidP="00EE3D04">
      <w:pPr>
        <w:jc w:val="both"/>
        <w:rPr>
          <w:rFonts w:ascii="Times New Roman" w:hAnsi="Times New Roman"/>
          <w:b/>
          <w:sz w:val="24"/>
        </w:rPr>
      </w:pPr>
      <w:r w:rsidRPr="0012541F">
        <w:rPr>
          <w:rFonts w:ascii="Times New Roman" w:hAnsi="Times New Roman"/>
          <w:b/>
          <w:sz w:val="24"/>
        </w:rPr>
        <w:t>Los resultados del primer parcial serán publicados la próxima semana, una vez que estos alumnos regularicen</w:t>
      </w:r>
      <w:r w:rsidRPr="008052AD">
        <w:rPr>
          <w:rFonts w:ascii="Times New Roman" w:hAnsi="Times New Roman"/>
          <w:b/>
          <w:sz w:val="24"/>
        </w:rPr>
        <w:t xml:space="preserve"> su situación.</w:t>
      </w:r>
    </w:p>
    <w:sectPr w:rsidR="00B634DE" w:rsidRPr="008052AD" w:rsidSect="000E3D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D04"/>
    <w:rsid w:val="000B0B97"/>
    <w:rsid w:val="000B45DB"/>
    <w:rsid w:val="000E3D54"/>
    <w:rsid w:val="001109A6"/>
    <w:rsid w:val="0012541F"/>
    <w:rsid w:val="002825E7"/>
    <w:rsid w:val="00391016"/>
    <w:rsid w:val="004C23D0"/>
    <w:rsid w:val="008052AD"/>
    <w:rsid w:val="008F60F4"/>
    <w:rsid w:val="009833AE"/>
    <w:rsid w:val="00B634DE"/>
    <w:rsid w:val="00BF201E"/>
    <w:rsid w:val="00CF52DA"/>
    <w:rsid w:val="00D33872"/>
    <w:rsid w:val="00E95027"/>
    <w:rsid w:val="00EE3D04"/>
    <w:rsid w:val="00F40F7D"/>
    <w:rsid w:val="00FE2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D54"/>
    <w:pPr>
      <w:spacing w:after="200" w:line="276" w:lineRule="auto"/>
    </w:pPr>
    <w:rPr>
      <w:lang w:val="es-A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B0B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91</Words>
  <Characters>506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ETHEL</dc:creator>
  <cp:keywords/>
  <dc:description/>
  <cp:lastModifiedBy>Nuria</cp:lastModifiedBy>
  <cp:revision>5</cp:revision>
  <dcterms:created xsi:type="dcterms:W3CDTF">2015-09-09T13:29:00Z</dcterms:created>
  <dcterms:modified xsi:type="dcterms:W3CDTF">2015-09-10T13:05:00Z</dcterms:modified>
</cp:coreProperties>
</file>